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40EC" w14:textId="7C7B98F2" w:rsidR="009A2144" w:rsidRPr="00302867" w:rsidRDefault="009A2144" w:rsidP="006D74AD">
      <w:pPr>
        <w:pStyle w:val="Ttulo1"/>
        <w:spacing w:line="360" w:lineRule="auto"/>
        <w:rPr>
          <w:rFonts w:asciiTheme="minorHAnsi" w:hAnsiTheme="minorHAnsi" w:cstheme="minorHAnsi"/>
          <w:sz w:val="24"/>
          <w:szCs w:val="24"/>
        </w:rPr>
      </w:pPr>
      <w:r w:rsidRPr="00302867">
        <w:rPr>
          <w:rFonts w:asciiTheme="minorHAnsi" w:hAnsiTheme="minorHAnsi" w:cstheme="minorHAnsi"/>
          <w:sz w:val="24"/>
          <w:szCs w:val="24"/>
        </w:rPr>
        <w:t>PLANTILLA ARTÍCULO</w:t>
      </w:r>
      <w:r w:rsidR="00BC0A32">
        <w:rPr>
          <w:rFonts w:asciiTheme="minorHAnsi" w:hAnsiTheme="minorHAnsi" w:cstheme="minorHAnsi"/>
          <w:sz w:val="24"/>
          <w:szCs w:val="24"/>
        </w:rPr>
        <w:t xml:space="preserve"> DE LA REED</w:t>
      </w:r>
      <w:r w:rsidRPr="00302867">
        <w:rPr>
          <w:rFonts w:asciiTheme="minorHAnsi" w:hAnsiTheme="minorHAnsi" w:cstheme="minorHAnsi"/>
          <w:sz w:val="24"/>
          <w:szCs w:val="24"/>
        </w:rPr>
        <w:t xml:space="preserve"> </w:t>
      </w:r>
    </w:p>
    <w:p w14:paraId="1158E235" w14:textId="420FDF6B" w:rsidR="007F37CD" w:rsidRPr="00FE457F" w:rsidRDefault="007F37CD" w:rsidP="00FE457F">
      <w:pPr>
        <w:spacing w:line="360" w:lineRule="auto"/>
        <w:jc w:val="both"/>
        <w:rPr>
          <w:rFonts w:cstheme="minorHAnsi"/>
          <w:sz w:val="24"/>
          <w:szCs w:val="24"/>
        </w:rPr>
      </w:pPr>
      <w:r w:rsidRPr="00FE457F">
        <w:rPr>
          <w:rFonts w:cstheme="minorHAnsi"/>
          <w:sz w:val="24"/>
          <w:szCs w:val="24"/>
        </w:rPr>
        <w:t xml:space="preserve">Este documento es un ejemplo que pretende servir de guía de cómo se estructuraría un artículo dentro de la Revista Española de Enfermedades Digestivas (REED), teniendo en cuenta que cada tipo de artículo tiene sus propias especificaciones indicadas en las </w:t>
      </w:r>
      <w:r w:rsidRPr="00FE457F">
        <w:rPr>
          <w:rFonts w:cstheme="minorHAnsi"/>
          <w:b/>
          <w:bCs/>
          <w:sz w:val="24"/>
          <w:szCs w:val="24"/>
        </w:rPr>
        <w:t>Instrucciones para los autores</w:t>
      </w:r>
      <w:r w:rsidR="00D8367F" w:rsidRPr="00FE457F">
        <w:rPr>
          <w:rFonts w:cstheme="minorHAnsi"/>
          <w:sz w:val="24"/>
          <w:szCs w:val="24"/>
        </w:rPr>
        <w:t xml:space="preserve"> como pueden ser el número de palabras, de referencias bibliográficas, tablas, etc. </w:t>
      </w:r>
    </w:p>
    <w:p w14:paraId="5F056DB2" w14:textId="6E4D36A9" w:rsidR="007F37CD" w:rsidRPr="00FE457F" w:rsidRDefault="007F37CD" w:rsidP="00FE457F">
      <w:pPr>
        <w:pStyle w:val="Ttulo2"/>
        <w:spacing w:line="360" w:lineRule="auto"/>
        <w:jc w:val="both"/>
        <w:rPr>
          <w:rFonts w:asciiTheme="minorHAnsi" w:hAnsiTheme="minorHAnsi" w:cstheme="minorHAnsi"/>
          <w:b/>
          <w:bCs/>
          <w:sz w:val="24"/>
          <w:szCs w:val="24"/>
        </w:rPr>
      </w:pPr>
      <w:r w:rsidRPr="00FE457F">
        <w:rPr>
          <w:rFonts w:asciiTheme="minorHAnsi" w:hAnsiTheme="minorHAnsi" w:cstheme="minorHAnsi"/>
          <w:b/>
          <w:bCs/>
          <w:sz w:val="24"/>
          <w:szCs w:val="24"/>
        </w:rPr>
        <w:t xml:space="preserve">Título </w:t>
      </w:r>
      <w:r w:rsidR="00546E8A" w:rsidRPr="00FE457F">
        <w:rPr>
          <w:rFonts w:asciiTheme="minorHAnsi" w:hAnsiTheme="minorHAnsi" w:cstheme="minorHAnsi"/>
          <w:b/>
          <w:bCs/>
          <w:sz w:val="24"/>
          <w:szCs w:val="24"/>
        </w:rPr>
        <w:t>en minúsculas y negrita</w:t>
      </w:r>
      <w:r w:rsidR="00CB04B8" w:rsidRPr="00FE457F">
        <w:rPr>
          <w:rFonts w:asciiTheme="minorHAnsi" w:hAnsiTheme="minorHAnsi" w:cstheme="minorHAnsi"/>
          <w:b/>
          <w:bCs/>
          <w:sz w:val="24"/>
          <w:szCs w:val="24"/>
        </w:rPr>
        <w:t xml:space="preserve"> (</w:t>
      </w:r>
      <w:r w:rsidR="003664D6">
        <w:rPr>
          <w:rFonts w:asciiTheme="minorHAnsi" w:hAnsiTheme="minorHAnsi" w:cstheme="minorHAnsi"/>
          <w:b/>
          <w:bCs/>
          <w:sz w:val="24"/>
          <w:szCs w:val="24"/>
        </w:rPr>
        <w:t>l</w:t>
      </w:r>
      <w:r w:rsidR="00E80CE9" w:rsidRPr="00FE457F">
        <w:rPr>
          <w:rFonts w:asciiTheme="minorHAnsi" w:hAnsiTheme="minorHAnsi" w:cstheme="minorHAnsi"/>
          <w:b/>
          <w:bCs/>
          <w:sz w:val="24"/>
          <w:szCs w:val="24"/>
        </w:rPr>
        <w:t xml:space="preserve">os artículos deben enviarse en letra Calibri, tamaño 12, espaciado a 1,5 y justificado. </w:t>
      </w:r>
      <w:r w:rsidR="00FE457F">
        <w:rPr>
          <w:rFonts w:asciiTheme="minorHAnsi" w:hAnsiTheme="minorHAnsi" w:cstheme="minorHAnsi"/>
          <w:b/>
          <w:bCs/>
          <w:sz w:val="24"/>
          <w:szCs w:val="24"/>
        </w:rPr>
        <w:t>P</w:t>
      </w:r>
      <w:r w:rsidR="00E80CE9" w:rsidRPr="00FE457F">
        <w:rPr>
          <w:rFonts w:asciiTheme="minorHAnsi" w:hAnsiTheme="minorHAnsi" w:cstheme="minorHAnsi"/>
          <w:b/>
          <w:bCs/>
          <w:sz w:val="24"/>
          <w:szCs w:val="24"/>
        </w:rPr>
        <w:t>rimera página con el título, los autores</w:t>
      </w:r>
      <w:r w:rsidR="00C70E64">
        <w:rPr>
          <w:rFonts w:asciiTheme="minorHAnsi" w:hAnsiTheme="minorHAnsi" w:cstheme="minorHAnsi"/>
          <w:b/>
          <w:bCs/>
          <w:sz w:val="24"/>
          <w:szCs w:val="24"/>
        </w:rPr>
        <w:t xml:space="preserve"> (en la versión con autores)</w:t>
      </w:r>
      <w:r w:rsidR="00E80CE9" w:rsidRPr="00FE457F">
        <w:rPr>
          <w:rFonts w:asciiTheme="minorHAnsi" w:hAnsiTheme="minorHAnsi" w:cstheme="minorHAnsi"/>
          <w:b/>
          <w:bCs/>
          <w:sz w:val="24"/>
          <w:szCs w:val="24"/>
        </w:rPr>
        <w:t xml:space="preserve">, </w:t>
      </w:r>
      <w:r w:rsidR="003664D6">
        <w:rPr>
          <w:rFonts w:asciiTheme="minorHAnsi" w:hAnsiTheme="minorHAnsi" w:cstheme="minorHAnsi"/>
          <w:b/>
          <w:bCs/>
          <w:sz w:val="24"/>
          <w:szCs w:val="24"/>
        </w:rPr>
        <w:t>centros de trabajo</w:t>
      </w:r>
      <w:r w:rsidR="00850B0B">
        <w:rPr>
          <w:rFonts w:asciiTheme="minorHAnsi" w:hAnsiTheme="minorHAnsi" w:cstheme="minorHAnsi"/>
          <w:b/>
          <w:bCs/>
          <w:sz w:val="24"/>
          <w:szCs w:val="24"/>
        </w:rPr>
        <w:t>, servicio</w:t>
      </w:r>
      <w:r w:rsidR="003664D6">
        <w:rPr>
          <w:rFonts w:asciiTheme="minorHAnsi" w:hAnsiTheme="minorHAnsi" w:cstheme="minorHAnsi"/>
          <w:b/>
          <w:bCs/>
          <w:sz w:val="24"/>
          <w:szCs w:val="24"/>
        </w:rPr>
        <w:t xml:space="preserve"> y ciudad, </w:t>
      </w:r>
      <w:r w:rsidR="00E80CE9" w:rsidRPr="00FE457F">
        <w:rPr>
          <w:rFonts w:asciiTheme="minorHAnsi" w:hAnsiTheme="minorHAnsi" w:cstheme="minorHAnsi"/>
          <w:b/>
          <w:bCs/>
          <w:sz w:val="24"/>
          <w:szCs w:val="24"/>
        </w:rPr>
        <w:t xml:space="preserve">el autor </w:t>
      </w:r>
      <w:r w:rsidR="003E6BDA">
        <w:rPr>
          <w:rFonts w:asciiTheme="minorHAnsi" w:hAnsiTheme="minorHAnsi" w:cstheme="minorHAnsi"/>
          <w:b/>
          <w:bCs/>
          <w:sz w:val="24"/>
          <w:szCs w:val="24"/>
        </w:rPr>
        <w:t xml:space="preserve">de </w:t>
      </w:r>
      <w:r w:rsidR="00E80CE9" w:rsidRPr="00FE457F">
        <w:rPr>
          <w:rFonts w:asciiTheme="minorHAnsi" w:hAnsiTheme="minorHAnsi" w:cstheme="minorHAnsi"/>
          <w:b/>
          <w:bCs/>
          <w:sz w:val="24"/>
          <w:szCs w:val="24"/>
        </w:rPr>
        <w:t>correspond</w:t>
      </w:r>
      <w:r w:rsidR="003E6BDA">
        <w:rPr>
          <w:rFonts w:asciiTheme="minorHAnsi" w:hAnsiTheme="minorHAnsi" w:cstheme="minorHAnsi"/>
          <w:b/>
          <w:bCs/>
          <w:sz w:val="24"/>
          <w:szCs w:val="24"/>
        </w:rPr>
        <w:t>encia</w:t>
      </w:r>
      <w:r w:rsidR="00105B54">
        <w:rPr>
          <w:rFonts w:asciiTheme="minorHAnsi" w:hAnsiTheme="minorHAnsi" w:cstheme="minorHAnsi"/>
          <w:b/>
          <w:bCs/>
          <w:sz w:val="24"/>
          <w:szCs w:val="24"/>
        </w:rPr>
        <w:t xml:space="preserve"> (con su e-mail)</w:t>
      </w:r>
      <w:r w:rsidR="003664D6">
        <w:rPr>
          <w:rFonts w:asciiTheme="minorHAnsi" w:hAnsiTheme="minorHAnsi" w:cstheme="minorHAnsi"/>
          <w:b/>
          <w:bCs/>
          <w:sz w:val="24"/>
          <w:szCs w:val="24"/>
        </w:rPr>
        <w:t xml:space="preserve"> y si existiese, conflicto de intereses, financiación…; después el texto y, al final, </w:t>
      </w:r>
      <w:r w:rsidR="00E80CE9" w:rsidRPr="00FE457F">
        <w:rPr>
          <w:rFonts w:asciiTheme="minorHAnsi" w:hAnsiTheme="minorHAnsi" w:cstheme="minorHAnsi"/>
          <w:b/>
          <w:bCs/>
          <w:sz w:val="24"/>
          <w:szCs w:val="24"/>
        </w:rPr>
        <w:t>las referencias</w:t>
      </w:r>
      <w:r w:rsidR="003664D6">
        <w:rPr>
          <w:rFonts w:asciiTheme="minorHAnsi" w:hAnsiTheme="minorHAnsi" w:cstheme="minorHAnsi"/>
          <w:b/>
          <w:bCs/>
          <w:sz w:val="24"/>
          <w:szCs w:val="24"/>
        </w:rPr>
        <w:t xml:space="preserve"> bibliográficas</w:t>
      </w:r>
      <w:r w:rsidR="00E80CE9" w:rsidRPr="00FE457F">
        <w:rPr>
          <w:rFonts w:asciiTheme="minorHAnsi" w:hAnsiTheme="minorHAnsi" w:cstheme="minorHAnsi"/>
          <w:b/>
          <w:bCs/>
          <w:sz w:val="24"/>
          <w:szCs w:val="24"/>
        </w:rPr>
        <w:t>, las tablas y las leyendas de las figuras</w:t>
      </w:r>
      <w:r w:rsidR="003664D6">
        <w:rPr>
          <w:rFonts w:asciiTheme="minorHAnsi" w:hAnsiTheme="minorHAnsi" w:cstheme="minorHAnsi"/>
          <w:b/>
          <w:bCs/>
          <w:sz w:val="24"/>
          <w:szCs w:val="24"/>
        </w:rPr>
        <w:t>.</w:t>
      </w:r>
      <w:r w:rsidR="00CB04B8" w:rsidRPr="00FE457F">
        <w:rPr>
          <w:rFonts w:asciiTheme="minorHAnsi" w:hAnsiTheme="minorHAnsi" w:cstheme="minorHAnsi"/>
          <w:b/>
          <w:bCs/>
          <w:sz w:val="24"/>
          <w:szCs w:val="24"/>
        </w:rPr>
        <w:t xml:space="preserve"> </w:t>
      </w:r>
    </w:p>
    <w:p w14:paraId="7084B60F" w14:textId="4CF9FFAD" w:rsidR="007762FE" w:rsidRPr="003664D6" w:rsidRDefault="007762FE" w:rsidP="00FE457F">
      <w:pPr>
        <w:widowControl w:val="0"/>
        <w:spacing w:after="0" w:line="360" w:lineRule="auto"/>
        <w:jc w:val="both"/>
        <w:rPr>
          <w:rFonts w:ascii="Calibri" w:eastAsiaTheme="minorEastAsia" w:hAnsi="Calibri" w:cs="Calibri"/>
          <w:b/>
          <w:bCs/>
          <w:sz w:val="24"/>
          <w:szCs w:val="24"/>
          <w:lang w:eastAsia="zh-CN"/>
          <w14:ligatures w14:val="none"/>
        </w:rPr>
      </w:pPr>
    </w:p>
    <w:p w14:paraId="58547A6C" w14:textId="02193494" w:rsidR="00E2492B" w:rsidRPr="00FE457F" w:rsidRDefault="00E2492B"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t xml:space="preserve">Palabras clave </w:t>
      </w:r>
    </w:p>
    <w:p w14:paraId="0179B573" w14:textId="6CF7611E" w:rsidR="005316D9" w:rsidRPr="00FE457F" w:rsidRDefault="005316D9" w:rsidP="00FE457F">
      <w:pPr>
        <w:spacing w:line="360" w:lineRule="auto"/>
        <w:jc w:val="both"/>
        <w:rPr>
          <w:rFonts w:cstheme="minorHAnsi"/>
          <w:sz w:val="24"/>
          <w:szCs w:val="24"/>
        </w:rPr>
      </w:pPr>
      <w:r w:rsidRPr="00FE457F">
        <w:rPr>
          <w:rFonts w:cstheme="minorHAnsi"/>
          <w:sz w:val="24"/>
          <w:szCs w:val="24"/>
        </w:rPr>
        <w:t>De tres a ocho en total</w:t>
      </w:r>
      <w:r w:rsidR="00EA7FB8" w:rsidRPr="00FE457F">
        <w:rPr>
          <w:rFonts w:cstheme="minorHAnsi"/>
          <w:sz w:val="24"/>
          <w:szCs w:val="24"/>
        </w:rPr>
        <w:t xml:space="preserve">, separadas por </w:t>
      </w:r>
      <w:r w:rsidR="00811EC9" w:rsidRPr="00FE457F">
        <w:rPr>
          <w:rFonts w:cstheme="minorHAnsi"/>
          <w:sz w:val="24"/>
          <w:szCs w:val="24"/>
        </w:rPr>
        <w:t xml:space="preserve">puntos </w:t>
      </w:r>
    </w:p>
    <w:p w14:paraId="4725F1B0" w14:textId="43D550AD" w:rsidR="005316D9" w:rsidRPr="00FE457F" w:rsidRDefault="005316D9"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t xml:space="preserve">Lista de abreviaturas </w:t>
      </w:r>
    </w:p>
    <w:p w14:paraId="263E85DB" w14:textId="6067CBD5" w:rsidR="005316D9" w:rsidRPr="00FE457F" w:rsidRDefault="00961025" w:rsidP="00FE457F">
      <w:pPr>
        <w:spacing w:line="360" w:lineRule="auto"/>
        <w:jc w:val="both"/>
        <w:rPr>
          <w:rFonts w:cstheme="minorHAnsi"/>
          <w:sz w:val="24"/>
          <w:szCs w:val="24"/>
        </w:rPr>
      </w:pPr>
      <w:r w:rsidRPr="00FE457F">
        <w:rPr>
          <w:rFonts w:cstheme="minorHAnsi"/>
          <w:sz w:val="24"/>
          <w:szCs w:val="24"/>
        </w:rPr>
        <w:t xml:space="preserve">Aparece desarrolladas dentro del texto la primera vez que se mencionan. No deben aparecer en títulos, resúmenes ni palabras clave. </w:t>
      </w:r>
    </w:p>
    <w:p w14:paraId="16AF5454" w14:textId="6B911D8F" w:rsidR="00EA52B9" w:rsidRPr="00FE457F" w:rsidRDefault="00EA52B9"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t xml:space="preserve">Visual </w:t>
      </w:r>
      <w:proofErr w:type="spellStart"/>
      <w:r w:rsidRPr="00FE457F">
        <w:rPr>
          <w:rFonts w:asciiTheme="minorHAnsi" w:hAnsiTheme="minorHAnsi" w:cstheme="minorHAnsi"/>
          <w:sz w:val="24"/>
          <w:szCs w:val="24"/>
        </w:rPr>
        <w:t>abstract</w:t>
      </w:r>
      <w:proofErr w:type="spellEnd"/>
    </w:p>
    <w:p w14:paraId="323D0248" w14:textId="16309931" w:rsidR="00B06327" w:rsidRPr="00FE457F" w:rsidRDefault="00E05533" w:rsidP="00FE457F">
      <w:pPr>
        <w:spacing w:line="360" w:lineRule="auto"/>
        <w:jc w:val="both"/>
        <w:rPr>
          <w:rFonts w:cstheme="minorHAnsi"/>
          <w:sz w:val="24"/>
          <w:szCs w:val="24"/>
        </w:rPr>
      </w:pPr>
      <w:r w:rsidRPr="00FE457F">
        <w:rPr>
          <w:rFonts w:cstheme="minorHAnsi"/>
          <w:sz w:val="24"/>
          <w:szCs w:val="24"/>
        </w:rPr>
        <w:t xml:space="preserve">Obligatorio para originales y revisiones. Plantilla en la web </w:t>
      </w:r>
      <w:r w:rsidR="004C4634" w:rsidRPr="00FE457F">
        <w:rPr>
          <w:rFonts w:cstheme="minorHAnsi"/>
          <w:sz w:val="24"/>
          <w:szCs w:val="24"/>
        </w:rPr>
        <w:t xml:space="preserve">de la REED </w:t>
      </w:r>
      <w:r w:rsidR="002E709A" w:rsidRPr="00FE457F">
        <w:rPr>
          <w:rFonts w:cstheme="minorHAnsi"/>
          <w:sz w:val="24"/>
          <w:szCs w:val="24"/>
        </w:rPr>
        <w:t>en formato PowerPoint (Envío de artículos -&gt; Información para los autores) y escoger uno de los siete ejemplos para su elaboración.</w:t>
      </w:r>
    </w:p>
    <w:p w14:paraId="26F93B90" w14:textId="732C1014" w:rsidR="009A2144" w:rsidRPr="00FE457F" w:rsidRDefault="00B06327"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t>Resumen</w:t>
      </w:r>
      <w:r w:rsidR="001F6896" w:rsidRPr="00FE457F">
        <w:rPr>
          <w:rFonts w:asciiTheme="minorHAnsi" w:hAnsiTheme="minorHAnsi" w:cstheme="minorHAnsi"/>
          <w:sz w:val="24"/>
          <w:szCs w:val="24"/>
        </w:rPr>
        <w:t xml:space="preserve"> </w:t>
      </w:r>
    </w:p>
    <w:p w14:paraId="7A217E0A" w14:textId="4F7B307C" w:rsidR="009A7DF1" w:rsidRPr="00FE457F" w:rsidRDefault="002161C5" w:rsidP="00FE457F">
      <w:pPr>
        <w:spacing w:line="360" w:lineRule="auto"/>
        <w:jc w:val="both"/>
        <w:rPr>
          <w:rFonts w:cstheme="minorHAnsi"/>
          <w:sz w:val="24"/>
          <w:szCs w:val="24"/>
        </w:rPr>
      </w:pPr>
      <w:r w:rsidRPr="00FE457F">
        <w:rPr>
          <w:rFonts w:cstheme="minorHAnsi"/>
          <w:sz w:val="24"/>
          <w:szCs w:val="24"/>
        </w:rPr>
        <w:t xml:space="preserve">El resumen no debe superar las 250 palabras y debe incluir </w:t>
      </w:r>
      <w:r w:rsidR="00AE2C6F" w:rsidRPr="00FE457F">
        <w:rPr>
          <w:rFonts w:cstheme="minorHAnsi"/>
          <w:sz w:val="24"/>
          <w:szCs w:val="24"/>
        </w:rPr>
        <w:t>antecedentes, propósito del estudio, métodos, resultados principales y conclusiones</w:t>
      </w:r>
      <w:r w:rsidR="00FE5557" w:rsidRPr="00FE457F">
        <w:rPr>
          <w:rFonts w:cstheme="minorHAnsi"/>
          <w:sz w:val="24"/>
          <w:szCs w:val="24"/>
        </w:rPr>
        <w:t xml:space="preserve">. </w:t>
      </w:r>
      <w:r w:rsidR="00792DAB" w:rsidRPr="00FE457F">
        <w:rPr>
          <w:rFonts w:cstheme="minorHAnsi"/>
          <w:sz w:val="24"/>
          <w:szCs w:val="24"/>
        </w:rPr>
        <w:t>Solo deben consignarse las conclusiones directamente avaladas por los datos. No usar abreviaturas, notas a pie de página, ni referencias bibliográficas en el resumen.</w:t>
      </w:r>
      <w:r w:rsidR="003664D6">
        <w:rPr>
          <w:rFonts w:cstheme="minorHAnsi"/>
          <w:sz w:val="24"/>
          <w:szCs w:val="24"/>
        </w:rPr>
        <w:t xml:space="preserve"> Debe ir estructurado en Introducció</w:t>
      </w:r>
      <w:r w:rsidR="00C80283">
        <w:rPr>
          <w:rFonts w:cstheme="minorHAnsi"/>
          <w:sz w:val="24"/>
          <w:szCs w:val="24"/>
        </w:rPr>
        <w:t>n</w:t>
      </w:r>
      <w:r w:rsidR="003664D6">
        <w:rPr>
          <w:rFonts w:cstheme="minorHAnsi"/>
          <w:sz w:val="24"/>
          <w:szCs w:val="24"/>
        </w:rPr>
        <w:t xml:space="preserve">, Objetivos, Material y métodos, Resultados y Conclusiones (en </w:t>
      </w:r>
      <w:r w:rsidR="00C80283">
        <w:rPr>
          <w:rFonts w:cstheme="minorHAnsi"/>
          <w:sz w:val="24"/>
          <w:szCs w:val="24"/>
        </w:rPr>
        <w:t>originales</w:t>
      </w:r>
      <w:r w:rsidR="003664D6">
        <w:rPr>
          <w:rFonts w:cstheme="minorHAnsi"/>
          <w:sz w:val="24"/>
          <w:szCs w:val="24"/>
        </w:rPr>
        <w:t>). En las Revisiones y Artículos Especiales no hace falta que lleve estructura.</w:t>
      </w:r>
    </w:p>
    <w:p w14:paraId="5F8808FB" w14:textId="40DCEFC7" w:rsidR="005970FA" w:rsidRPr="00FE457F" w:rsidRDefault="00F801A6"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lastRenderedPageBreak/>
        <w:t>Introducción</w:t>
      </w:r>
    </w:p>
    <w:p w14:paraId="7BD51A55" w14:textId="3FE11039" w:rsidR="00F24D8A" w:rsidRPr="00FE457F" w:rsidRDefault="0020616F" w:rsidP="00FE457F">
      <w:pPr>
        <w:spacing w:line="360" w:lineRule="auto"/>
        <w:jc w:val="both"/>
        <w:rPr>
          <w:sz w:val="24"/>
          <w:szCs w:val="24"/>
        </w:rPr>
      </w:pPr>
      <w:r w:rsidRPr="00FE457F">
        <w:rPr>
          <w:sz w:val="24"/>
          <w:szCs w:val="24"/>
        </w:rPr>
        <w:t xml:space="preserve">Debe contener el mínimo de información general para orientar al lector. Deben constatarse los objetivos y una hipótesis </w:t>
      </w:r>
      <w:r w:rsidRPr="00C80283">
        <w:rPr>
          <w:i/>
          <w:iCs/>
          <w:sz w:val="24"/>
          <w:szCs w:val="24"/>
        </w:rPr>
        <w:t>a priori.</w:t>
      </w:r>
    </w:p>
    <w:p w14:paraId="614A1940" w14:textId="68BE418F" w:rsidR="0020616F" w:rsidRPr="00FE457F" w:rsidRDefault="00521CCC" w:rsidP="00FE457F">
      <w:pPr>
        <w:spacing w:line="360" w:lineRule="auto"/>
        <w:jc w:val="both"/>
        <w:rPr>
          <w:rFonts w:eastAsiaTheme="majorEastAsia" w:cstheme="minorHAnsi"/>
          <w:color w:val="2F5496" w:themeColor="accent1" w:themeShade="BF"/>
          <w:sz w:val="24"/>
          <w:szCs w:val="24"/>
        </w:rPr>
      </w:pPr>
      <w:r w:rsidRPr="00FE457F">
        <w:rPr>
          <w:rFonts w:eastAsiaTheme="majorEastAsia" w:cstheme="minorHAnsi"/>
          <w:color w:val="2F5496" w:themeColor="accent1" w:themeShade="BF"/>
          <w:sz w:val="24"/>
          <w:szCs w:val="24"/>
        </w:rPr>
        <w:t>Métodos</w:t>
      </w:r>
    </w:p>
    <w:p w14:paraId="4546A8D7" w14:textId="3D8F6F85" w:rsidR="00521CCC" w:rsidRPr="00FE457F" w:rsidRDefault="0006679B" w:rsidP="00FE457F">
      <w:pPr>
        <w:spacing w:line="360" w:lineRule="auto"/>
        <w:jc w:val="both"/>
        <w:rPr>
          <w:rFonts w:cstheme="minorHAnsi"/>
          <w:sz w:val="24"/>
          <w:szCs w:val="24"/>
        </w:rPr>
      </w:pPr>
      <w:r w:rsidRPr="00FE457F">
        <w:rPr>
          <w:rFonts w:cstheme="minorHAnsi"/>
          <w:sz w:val="24"/>
          <w:szCs w:val="24"/>
        </w:rPr>
        <w:t>Estos se describirán en detalle para que los demás investigadores puedan valorarlos y sean reproducibles. Respecto a los métodos que se empleen sin modificaciones significativas bastará con citar el trabajo original.</w:t>
      </w:r>
    </w:p>
    <w:p w14:paraId="1269297C" w14:textId="1DA48F34" w:rsidR="0006679B" w:rsidRPr="00FE457F" w:rsidRDefault="0006679B" w:rsidP="00FE457F">
      <w:pPr>
        <w:spacing w:line="360" w:lineRule="auto"/>
        <w:jc w:val="both"/>
        <w:rPr>
          <w:rFonts w:eastAsiaTheme="majorEastAsia" w:cstheme="minorHAnsi"/>
          <w:color w:val="2F5496" w:themeColor="accent1" w:themeShade="BF"/>
          <w:sz w:val="24"/>
          <w:szCs w:val="24"/>
        </w:rPr>
      </w:pPr>
      <w:r w:rsidRPr="00FE457F">
        <w:rPr>
          <w:rFonts w:eastAsiaTheme="majorEastAsia" w:cstheme="minorHAnsi"/>
          <w:color w:val="2F5496" w:themeColor="accent1" w:themeShade="BF"/>
          <w:sz w:val="24"/>
          <w:szCs w:val="24"/>
        </w:rPr>
        <w:t>Resultados</w:t>
      </w:r>
    </w:p>
    <w:p w14:paraId="3E6CD307" w14:textId="1076F977" w:rsidR="00746FFD" w:rsidRPr="00FE457F" w:rsidRDefault="00746FFD" w:rsidP="00FE457F">
      <w:pPr>
        <w:spacing w:line="360" w:lineRule="auto"/>
        <w:jc w:val="both"/>
        <w:rPr>
          <w:rFonts w:cstheme="minorHAnsi"/>
          <w:sz w:val="24"/>
          <w:szCs w:val="24"/>
        </w:rPr>
      </w:pPr>
      <w:r w:rsidRPr="00FE457F">
        <w:rPr>
          <w:rFonts w:cstheme="minorHAnsi"/>
          <w:sz w:val="24"/>
          <w:szCs w:val="24"/>
        </w:rPr>
        <w:t>Deben ser concisos, claros y seguir una secuencia lógica en el texto, con el mínimo de tablas y figuras. Se deben mencionar todas las tablas y figuras.</w:t>
      </w:r>
    </w:p>
    <w:p w14:paraId="6075F11B" w14:textId="43AF031A" w:rsidR="0006679B" w:rsidRPr="00FE457F" w:rsidRDefault="00E20BB8" w:rsidP="00FE457F">
      <w:pPr>
        <w:spacing w:line="360" w:lineRule="auto"/>
        <w:jc w:val="both"/>
        <w:rPr>
          <w:rFonts w:eastAsiaTheme="majorEastAsia" w:cstheme="minorHAnsi"/>
          <w:color w:val="2F5496" w:themeColor="accent1" w:themeShade="BF"/>
          <w:sz w:val="24"/>
          <w:szCs w:val="24"/>
        </w:rPr>
      </w:pPr>
      <w:r w:rsidRPr="00FE457F">
        <w:rPr>
          <w:rFonts w:eastAsiaTheme="majorEastAsia" w:cstheme="minorHAnsi"/>
          <w:color w:val="2F5496" w:themeColor="accent1" w:themeShade="BF"/>
          <w:sz w:val="24"/>
          <w:szCs w:val="24"/>
        </w:rPr>
        <w:t xml:space="preserve">Discusión </w:t>
      </w:r>
    </w:p>
    <w:p w14:paraId="019DB1EA" w14:textId="47F12FD5" w:rsidR="00E20BB8" w:rsidRPr="00FE457F" w:rsidRDefault="00EC5E09" w:rsidP="00FE457F">
      <w:pPr>
        <w:spacing w:line="360" w:lineRule="auto"/>
        <w:jc w:val="both"/>
        <w:rPr>
          <w:rFonts w:cstheme="minorHAnsi"/>
          <w:sz w:val="24"/>
          <w:szCs w:val="24"/>
        </w:rPr>
      </w:pPr>
      <w:r w:rsidRPr="00FE457F">
        <w:rPr>
          <w:rFonts w:cstheme="minorHAnsi"/>
          <w:sz w:val="24"/>
          <w:szCs w:val="24"/>
        </w:rPr>
        <w:t xml:space="preserve">La discusión no debe contener nuevos resultados. Deben explicarse las implicaciones de los resultados, incluidas las posibles explicaciones y repercusiones para los clínicos, minimizando la reiteración de los resultados, evitando repetir el material de la introducción y centrando la atención en el tema concreto del documento. </w:t>
      </w:r>
    </w:p>
    <w:p w14:paraId="3982FA63" w14:textId="77777777" w:rsidR="00BE0AE7" w:rsidRPr="00FE457F" w:rsidRDefault="00BE0AE7"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t>Cuadro con puntos clave</w:t>
      </w:r>
    </w:p>
    <w:p w14:paraId="6F6EBB16" w14:textId="1F63E9E4" w:rsidR="00BE0AE7" w:rsidRPr="00FE457F" w:rsidRDefault="00BE0AE7" w:rsidP="00FE457F">
      <w:pPr>
        <w:spacing w:line="360" w:lineRule="auto"/>
        <w:jc w:val="both"/>
        <w:rPr>
          <w:rFonts w:cstheme="minorHAnsi"/>
          <w:sz w:val="24"/>
          <w:szCs w:val="24"/>
        </w:rPr>
      </w:pPr>
      <w:r w:rsidRPr="00FE457F">
        <w:rPr>
          <w:rFonts w:cstheme="minorHAnsi"/>
          <w:sz w:val="24"/>
          <w:szCs w:val="24"/>
        </w:rPr>
        <w:t>Se debe aportar un recuadro que indique lo que se sabía previamente sobre el tema del trabajo, lo que aporta el estudio y cómo influirán los resultados sobre la práctica clínica.</w:t>
      </w:r>
      <w:r w:rsidR="00EF1029" w:rsidRPr="00FE457F">
        <w:rPr>
          <w:rFonts w:cstheme="minorHAnsi"/>
          <w:sz w:val="24"/>
          <w:szCs w:val="24"/>
        </w:rPr>
        <w:t xml:space="preserve"> </w:t>
      </w:r>
      <w:r w:rsidR="00B338FD" w:rsidRPr="00FE457F">
        <w:rPr>
          <w:rFonts w:cstheme="minorHAnsi"/>
          <w:sz w:val="24"/>
          <w:szCs w:val="24"/>
        </w:rPr>
        <w:t xml:space="preserve">No se publica después, </w:t>
      </w:r>
    </w:p>
    <w:p w14:paraId="060C1F2D" w14:textId="77777777" w:rsidR="00BE0AE7" w:rsidRPr="00FE457F" w:rsidRDefault="00BE0AE7"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t>Agradecimientos</w:t>
      </w:r>
    </w:p>
    <w:p w14:paraId="26951DE5" w14:textId="120DE019" w:rsidR="00BE0AE7" w:rsidRPr="00FE457F" w:rsidRDefault="00BE0AE7" w:rsidP="00FE457F">
      <w:pPr>
        <w:spacing w:line="360" w:lineRule="auto"/>
        <w:jc w:val="both"/>
        <w:rPr>
          <w:rFonts w:cstheme="minorHAnsi"/>
          <w:sz w:val="24"/>
          <w:szCs w:val="24"/>
        </w:rPr>
      </w:pPr>
      <w:r w:rsidRPr="00FE457F">
        <w:rPr>
          <w:rFonts w:cstheme="minorHAnsi"/>
          <w:sz w:val="24"/>
          <w:szCs w:val="24"/>
        </w:rPr>
        <w:t xml:space="preserve">Se debe agradecer toda ayuda personal, beca o financiación recibida, ya sea pública o privada. </w:t>
      </w:r>
    </w:p>
    <w:p w14:paraId="3064EF60" w14:textId="41A8B1A2" w:rsidR="006E6B89" w:rsidRPr="00FE457F" w:rsidRDefault="00BE0AE7"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t>Bibliografía</w:t>
      </w:r>
    </w:p>
    <w:p w14:paraId="46239287" w14:textId="360E175F" w:rsidR="009258BD" w:rsidRPr="00FE457F" w:rsidRDefault="0063646A" w:rsidP="00FE457F">
      <w:pPr>
        <w:spacing w:line="360" w:lineRule="auto"/>
        <w:jc w:val="both"/>
        <w:rPr>
          <w:rFonts w:cstheme="minorHAnsi"/>
          <w:sz w:val="24"/>
          <w:szCs w:val="24"/>
        </w:rPr>
      </w:pPr>
      <w:r w:rsidRPr="00FE457F">
        <w:rPr>
          <w:rFonts w:cstheme="minorHAnsi"/>
          <w:sz w:val="24"/>
          <w:szCs w:val="24"/>
        </w:rPr>
        <w:t xml:space="preserve">La Revista Española de Enfermedades Digestivas (REED) utiliza el sistema de referencias bibliográficas </w:t>
      </w:r>
      <w:r w:rsidRPr="00FE457F">
        <w:rPr>
          <w:rFonts w:cstheme="minorHAnsi"/>
          <w:i/>
          <w:iCs/>
          <w:sz w:val="24"/>
          <w:szCs w:val="24"/>
        </w:rPr>
        <w:t>Vancouver</w:t>
      </w:r>
      <w:r w:rsidR="00CB0442" w:rsidRPr="00FE457F">
        <w:rPr>
          <w:rFonts w:cstheme="minorHAnsi"/>
          <w:sz w:val="24"/>
          <w:szCs w:val="24"/>
        </w:rPr>
        <w:t xml:space="preserve">, de </w:t>
      </w:r>
      <w:r w:rsidR="00890CA4" w:rsidRPr="00FE457F">
        <w:rPr>
          <w:rFonts w:cstheme="minorHAnsi"/>
          <w:sz w:val="24"/>
          <w:szCs w:val="24"/>
        </w:rPr>
        <w:t xml:space="preserve">tal manera que </w:t>
      </w:r>
      <w:r w:rsidR="00101CB9" w:rsidRPr="00FE457F">
        <w:rPr>
          <w:rFonts w:cstheme="minorHAnsi"/>
          <w:sz w:val="24"/>
          <w:szCs w:val="24"/>
        </w:rPr>
        <w:t xml:space="preserve">se identifican en el texto mediante cifras arábigas entre paréntesis. </w:t>
      </w:r>
      <w:r w:rsidR="0024590F" w:rsidRPr="00FE457F">
        <w:rPr>
          <w:rFonts w:cstheme="minorHAnsi"/>
          <w:sz w:val="24"/>
          <w:szCs w:val="24"/>
        </w:rPr>
        <w:t xml:space="preserve">En la página web de la REED puede encontrar la plantilla en formato Word (Envío de artículos -&gt; Información para los autores) para ver ejemplos y formas de citación. </w:t>
      </w:r>
    </w:p>
    <w:p w14:paraId="205307C1" w14:textId="4F71E8C9" w:rsidR="009258BD" w:rsidRPr="00FE457F" w:rsidRDefault="009258BD"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lastRenderedPageBreak/>
        <w:t>Tablas</w:t>
      </w:r>
    </w:p>
    <w:p w14:paraId="6A535172" w14:textId="3DD54350" w:rsidR="00A55BE2" w:rsidRPr="00FE457F" w:rsidRDefault="00E136A6" w:rsidP="00FE457F">
      <w:pPr>
        <w:spacing w:line="360" w:lineRule="auto"/>
        <w:jc w:val="both"/>
        <w:rPr>
          <w:rFonts w:cstheme="minorHAnsi"/>
          <w:sz w:val="24"/>
          <w:szCs w:val="24"/>
        </w:rPr>
      </w:pPr>
      <w:r>
        <w:rPr>
          <w:rFonts w:cstheme="minorHAnsi"/>
          <w:sz w:val="24"/>
          <w:szCs w:val="24"/>
        </w:rPr>
        <w:t>Ca</w:t>
      </w:r>
      <w:r w:rsidR="00A55BE2" w:rsidRPr="00FE457F">
        <w:rPr>
          <w:rFonts w:cstheme="minorHAnsi"/>
          <w:sz w:val="24"/>
          <w:szCs w:val="24"/>
        </w:rPr>
        <w:t>da una en una hoja aparte, las tablas deben identificarse con números arábigos y un título en el margen superior; debajo también deben contener notas explicativas.</w:t>
      </w:r>
      <w:r w:rsidR="0026000B" w:rsidRPr="00FE457F">
        <w:rPr>
          <w:rFonts w:cstheme="minorHAnsi"/>
          <w:sz w:val="24"/>
          <w:szCs w:val="24"/>
        </w:rPr>
        <w:t xml:space="preserve"> En formato editable, Word preferiblemente. </w:t>
      </w:r>
    </w:p>
    <w:p w14:paraId="6B3FCA5E" w14:textId="3D8145AC" w:rsidR="009258BD" w:rsidRPr="00FE457F" w:rsidRDefault="009258BD"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t>Pies de figura</w:t>
      </w:r>
    </w:p>
    <w:p w14:paraId="685A695C" w14:textId="77ECA617" w:rsidR="00774A64" w:rsidRPr="00FE457F" w:rsidRDefault="00774A64" w:rsidP="00FE457F">
      <w:pPr>
        <w:spacing w:line="360" w:lineRule="auto"/>
        <w:jc w:val="both"/>
        <w:rPr>
          <w:rFonts w:cstheme="minorHAnsi"/>
          <w:sz w:val="24"/>
          <w:szCs w:val="24"/>
        </w:rPr>
      </w:pPr>
      <w:r w:rsidRPr="00FE457F">
        <w:rPr>
          <w:rFonts w:cstheme="minorHAnsi"/>
          <w:sz w:val="24"/>
          <w:szCs w:val="24"/>
        </w:rPr>
        <w:t>Se deben numerar con números arábigos en el orden en que aparecen mencionadas en el texto</w:t>
      </w:r>
      <w:r w:rsidR="003664D6">
        <w:rPr>
          <w:rFonts w:cstheme="minorHAnsi"/>
          <w:sz w:val="24"/>
          <w:szCs w:val="24"/>
        </w:rPr>
        <w:t xml:space="preserve"> y en formato Word</w:t>
      </w:r>
      <w:r w:rsidRPr="00FE457F">
        <w:rPr>
          <w:rFonts w:cstheme="minorHAnsi"/>
          <w:sz w:val="24"/>
          <w:szCs w:val="24"/>
        </w:rPr>
        <w:t>. Deben llevar título (que no debe aparecer dentro de la propia figura). Los pies deben contener la información necesaria y suficiente para permitir una interpretación exacta, haciendo innecesaria la consulta del texto.</w:t>
      </w:r>
    </w:p>
    <w:p w14:paraId="6AC17E45" w14:textId="3EADD8F2" w:rsidR="009258BD" w:rsidRPr="00FE457F" w:rsidRDefault="009258BD" w:rsidP="00FE457F">
      <w:pPr>
        <w:pStyle w:val="Ttulo2"/>
        <w:spacing w:line="360" w:lineRule="auto"/>
        <w:jc w:val="both"/>
        <w:rPr>
          <w:rFonts w:asciiTheme="minorHAnsi" w:hAnsiTheme="minorHAnsi" w:cstheme="minorHAnsi"/>
          <w:sz w:val="24"/>
          <w:szCs w:val="24"/>
        </w:rPr>
      </w:pPr>
      <w:r w:rsidRPr="00FE457F">
        <w:rPr>
          <w:rFonts w:asciiTheme="minorHAnsi" w:hAnsiTheme="minorHAnsi" w:cstheme="minorHAnsi"/>
          <w:sz w:val="24"/>
          <w:szCs w:val="24"/>
        </w:rPr>
        <w:t xml:space="preserve">Figuras </w:t>
      </w:r>
    </w:p>
    <w:p w14:paraId="4F1BCFEE" w14:textId="1CB33B29" w:rsidR="00774A64" w:rsidRPr="00FE457F" w:rsidRDefault="00404706" w:rsidP="00FE457F">
      <w:pPr>
        <w:spacing w:line="360" w:lineRule="auto"/>
        <w:jc w:val="both"/>
        <w:rPr>
          <w:rFonts w:cstheme="minorHAnsi"/>
          <w:sz w:val="24"/>
          <w:szCs w:val="24"/>
        </w:rPr>
      </w:pPr>
      <w:r w:rsidRPr="00FE457F">
        <w:rPr>
          <w:rFonts w:cstheme="minorHAnsi"/>
          <w:sz w:val="24"/>
          <w:szCs w:val="24"/>
        </w:rPr>
        <w:t>Las fotografías deben enviarse en otro archivo en formato</w:t>
      </w:r>
      <w:r w:rsidR="00557820" w:rsidRPr="00FE457F">
        <w:rPr>
          <w:rFonts w:cstheme="minorHAnsi"/>
          <w:sz w:val="24"/>
          <w:szCs w:val="24"/>
        </w:rPr>
        <w:t xml:space="preserve"> imagen</w:t>
      </w:r>
      <w:r w:rsidR="003E379E" w:rsidRPr="00FE457F">
        <w:rPr>
          <w:rFonts w:cstheme="minorHAnsi"/>
          <w:sz w:val="24"/>
          <w:szCs w:val="24"/>
        </w:rPr>
        <w:t xml:space="preserve"> </w:t>
      </w:r>
      <w:r w:rsidRPr="00FE457F">
        <w:rPr>
          <w:rFonts w:cstheme="minorHAnsi"/>
          <w:sz w:val="24"/>
          <w:szCs w:val="24"/>
        </w:rPr>
        <w:t>(</w:t>
      </w:r>
      <w:proofErr w:type="spellStart"/>
      <w:r w:rsidRPr="00FE457F">
        <w:rPr>
          <w:rFonts w:cstheme="minorHAnsi"/>
          <w:sz w:val="24"/>
          <w:szCs w:val="24"/>
        </w:rPr>
        <w:t>jpg</w:t>
      </w:r>
      <w:proofErr w:type="spellEnd"/>
      <w:r w:rsidR="003664D6">
        <w:rPr>
          <w:rFonts w:cstheme="minorHAnsi"/>
          <w:sz w:val="24"/>
          <w:szCs w:val="24"/>
        </w:rPr>
        <w:t>, png</w:t>
      </w:r>
      <w:r w:rsidRPr="00FE457F">
        <w:rPr>
          <w:rFonts w:cstheme="minorHAnsi"/>
          <w:sz w:val="24"/>
          <w:szCs w:val="24"/>
        </w:rPr>
        <w:t xml:space="preserve"> o </w:t>
      </w:r>
      <w:proofErr w:type="spellStart"/>
      <w:r w:rsidRPr="00FE457F">
        <w:rPr>
          <w:rFonts w:cstheme="minorHAnsi"/>
          <w:sz w:val="24"/>
          <w:szCs w:val="24"/>
        </w:rPr>
        <w:t>tiff</w:t>
      </w:r>
      <w:proofErr w:type="spellEnd"/>
      <w:r w:rsidRPr="00FE457F">
        <w:rPr>
          <w:rFonts w:cstheme="minorHAnsi"/>
          <w:sz w:val="24"/>
          <w:szCs w:val="24"/>
        </w:rPr>
        <w:t>), con una resolución de 300 píxeles/pulgada. Es necesario que el tamaño mínimo sea de 10</w:t>
      </w:r>
      <w:r w:rsidR="003664D6">
        <w:rPr>
          <w:rFonts w:cstheme="minorHAnsi"/>
          <w:sz w:val="24"/>
          <w:szCs w:val="24"/>
        </w:rPr>
        <w:t> </w:t>
      </w:r>
      <w:r w:rsidRPr="00FE457F">
        <w:rPr>
          <w:rFonts w:cstheme="minorHAnsi"/>
          <w:sz w:val="24"/>
          <w:szCs w:val="24"/>
        </w:rPr>
        <w:t>cm de ancho.</w:t>
      </w:r>
      <w:r w:rsidR="00557820" w:rsidRPr="00FE457F">
        <w:rPr>
          <w:rFonts w:cstheme="minorHAnsi"/>
          <w:sz w:val="24"/>
          <w:szCs w:val="24"/>
        </w:rPr>
        <w:t xml:space="preserve">  </w:t>
      </w:r>
    </w:p>
    <w:p w14:paraId="7C105E58" w14:textId="693CBB77" w:rsidR="00557820" w:rsidRPr="00FE457F" w:rsidRDefault="00557820" w:rsidP="00FE457F">
      <w:pPr>
        <w:spacing w:line="360" w:lineRule="auto"/>
        <w:jc w:val="both"/>
        <w:rPr>
          <w:rFonts w:cstheme="minorHAnsi"/>
          <w:sz w:val="24"/>
          <w:szCs w:val="24"/>
        </w:rPr>
      </w:pPr>
      <w:r w:rsidRPr="00FE457F">
        <w:rPr>
          <w:rFonts w:cstheme="minorHAnsi"/>
          <w:sz w:val="24"/>
          <w:szCs w:val="24"/>
        </w:rPr>
        <w:t>Los algoritmos en formato Word</w:t>
      </w:r>
      <w:r w:rsidR="002963CC">
        <w:rPr>
          <w:rFonts w:cstheme="minorHAnsi"/>
          <w:sz w:val="24"/>
          <w:szCs w:val="24"/>
        </w:rPr>
        <w:t>.</w:t>
      </w:r>
    </w:p>
    <w:p w14:paraId="01F6C3B7" w14:textId="77777777" w:rsidR="00557820" w:rsidRPr="00404706" w:rsidRDefault="00557820" w:rsidP="00774A64">
      <w:pPr>
        <w:rPr>
          <w:rFonts w:cstheme="minorHAnsi"/>
          <w:sz w:val="24"/>
          <w:szCs w:val="24"/>
        </w:rPr>
      </w:pPr>
    </w:p>
    <w:sectPr w:rsidR="00557820" w:rsidRPr="00404706">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007EF" w14:textId="77777777" w:rsidR="00D82BAE" w:rsidRDefault="00D82BAE" w:rsidP="00677134">
      <w:pPr>
        <w:spacing w:after="0" w:line="240" w:lineRule="auto"/>
      </w:pPr>
      <w:r>
        <w:separator/>
      </w:r>
    </w:p>
  </w:endnote>
  <w:endnote w:type="continuationSeparator" w:id="0">
    <w:p w14:paraId="5158E9FA" w14:textId="77777777" w:rsidR="00D82BAE" w:rsidRDefault="00D82BAE" w:rsidP="006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7677C" w14:textId="751F7BD4" w:rsidR="00677134" w:rsidRDefault="00677134">
    <w:pPr>
      <w:pStyle w:val="Piedepgina"/>
    </w:pPr>
    <w:r>
      <w:rPr>
        <w:noProof/>
      </w:rPr>
      <w:drawing>
        <wp:anchor distT="0" distB="0" distL="114300" distR="114300" simplePos="0" relativeHeight="251658240" behindDoc="1" locked="0" layoutInCell="1" allowOverlap="1" wp14:anchorId="53DE62D5" wp14:editId="594677BC">
          <wp:simplePos x="0" y="0"/>
          <wp:positionH relativeFrom="column">
            <wp:posOffset>4152900</wp:posOffset>
          </wp:positionH>
          <wp:positionV relativeFrom="paragraph">
            <wp:posOffset>-270510</wp:posOffset>
          </wp:positionV>
          <wp:extent cx="2176780" cy="904875"/>
          <wp:effectExtent l="0" t="0" r="0" b="9525"/>
          <wp:wrapTight wrapText="bothSides">
            <wp:wrapPolygon edited="0">
              <wp:start x="0" y="0"/>
              <wp:lineTo x="0" y="21373"/>
              <wp:lineTo x="21361" y="21373"/>
              <wp:lineTo x="21361" y="0"/>
              <wp:lineTo x="0" y="0"/>
            </wp:wrapPolygon>
          </wp:wrapTight>
          <wp:docPr id="4" name="Imagen 3" descr="logo-p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ppt.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76780" cy="9048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088D" w14:textId="77777777" w:rsidR="00D82BAE" w:rsidRDefault="00D82BAE" w:rsidP="00677134">
      <w:pPr>
        <w:spacing w:after="0" w:line="240" w:lineRule="auto"/>
      </w:pPr>
      <w:r>
        <w:separator/>
      </w:r>
    </w:p>
  </w:footnote>
  <w:footnote w:type="continuationSeparator" w:id="0">
    <w:p w14:paraId="38613989" w14:textId="77777777" w:rsidR="00D82BAE" w:rsidRDefault="00D82BAE" w:rsidP="006771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7CD"/>
    <w:rsid w:val="0006679B"/>
    <w:rsid w:val="00101CB9"/>
    <w:rsid w:val="00105B54"/>
    <w:rsid w:val="001F6896"/>
    <w:rsid w:val="0020616F"/>
    <w:rsid w:val="002161C5"/>
    <w:rsid w:val="0024590F"/>
    <w:rsid w:val="0026000B"/>
    <w:rsid w:val="002677AB"/>
    <w:rsid w:val="002963CC"/>
    <w:rsid w:val="002D47FA"/>
    <w:rsid w:val="002E709A"/>
    <w:rsid w:val="00302867"/>
    <w:rsid w:val="00316C16"/>
    <w:rsid w:val="003664D6"/>
    <w:rsid w:val="00390289"/>
    <w:rsid w:val="003E379E"/>
    <w:rsid w:val="003E6BDA"/>
    <w:rsid w:val="00404706"/>
    <w:rsid w:val="004064BA"/>
    <w:rsid w:val="00432EEC"/>
    <w:rsid w:val="00437303"/>
    <w:rsid w:val="004C4634"/>
    <w:rsid w:val="00521CCC"/>
    <w:rsid w:val="005316D9"/>
    <w:rsid w:val="00546E8A"/>
    <w:rsid w:val="00557820"/>
    <w:rsid w:val="005970FA"/>
    <w:rsid w:val="005C0600"/>
    <w:rsid w:val="006145EE"/>
    <w:rsid w:val="0063646A"/>
    <w:rsid w:val="00677134"/>
    <w:rsid w:val="0068254B"/>
    <w:rsid w:val="006D74AD"/>
    <w:rsid w:val="006E6B89"/>
    <w:rsid w:val="00746FFD"/>
    <w:rsid w:val="00774A64"/>
    <w:rsid w:val="007762FE"/>
    <w:rsid w:val="00780AE3"/>
    <w:rsid w:val="0079210A"/>
    <w:rsid w:val="00792DAB"/>
    <w:rsid w:val="007F37CD"/>
    <w:rsid w:val="00811EC9"/>
    <w:rsid w:val="00850B0B"/>
    <w:rsid w:val="00890CA4"/>
    <w:rsid w:val="008923A7"/>
    <w:rsid w:val="009233F9"/>
    <w:rsid w:val="009258BD"/>
    <w:rsid w:val="00961025"/>
    <w:rsid w:val="009A2144"/>
    <w:rsid w:val="009A7DF1"/>
    <w:rsid w:val="009F33EA"/>
    <w:rsid w:val="00A55BE2"/>
    <w:rsid w:val="00A84606"/>
    <w:rsid w:val="00AE2C6F"/>
    <w:rsid w:val="00B06327"/>
    <w:rsid w:val="00B338FD"/>
    <w:rsid w:val="00B522CF"/>
    <w:rsid w:val="00BC0A32"/>
    <w:rsid w:val="00BE0AE7"/>
    <w:rsid w:val="00C11CBB"/>
    <w:rsid w:val="00C14244"/>
    <w:rsid w:val="00C70E64"/>
    <w:rsid w:val="00C80283"/>
    <w:rsid w:val="00CB0442"/>
    <w:rsid w:val="00CB04B8"/>
    <w:rsid w:val="00D77F10"/>
    <w:rsid w:val="00D82BAE"/>
    <w:rsid w:val="00D8367F"/>
    <w:rsid w:val="00E05533"/>
    <w:rsid w:val="00E136A6"/>
    <w:rsid w:val="00E20BB8"/>
    <w:rsid w:val="00E2492B"/>
    <w:rsid w:val="00E47DF0"/>
    <w:rsid w:val="00E80CE9"/>
    <w:rsid w:val="00EA52B9"/>
    <w:rsid w:val="00EA7FB8"/>
    <w:rsid w:val="00EC46FE"/>
    <w:rsid w:val="00EC5E09"/>
    <w:rsid w:val="00EF1029"/>
    <w:rsid w:val="00F24D8A"/>
    <w:rsid w:val="00F62571"/>
    <w:rsid w:val="00F801A6"/>
    <w:rsid w:val="00FE2623"/>
    <w:rsid w:val="00FE457F"/>
    <w:rsid w:val="00FE5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EB6F5"/>
  <w15:chartTrackingRefBased/>
  <w15:docId w15:val="{5C205AE1-4470-419A-9703-38ED3A12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37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F37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7C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7F37CD"/>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677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7134"/>
  </w:style>
  <w:style w:type="paragraph" w:styleId="Piedepgina">
    <w:name w:val="footer"/>
    <w:basedOn w:val="Normal"/>
    <w:link w:val="PiedepginaCar"/>
    <w:uiPriority w:val="99"/>
    <w:unhideWhenUsed/>
    <w:rsid w:val="006771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7134"/>
  </w:style>
  <w:style w:type="paragraph" w:styleId="Textodeglobo">
    <w:name w:val="Balloon Text"/>
    <w:basedOn w:val="Normal"/>
    <w:link w:val="TextodegloboCar"/>
    <w:uiPriority w:val="99"/>
    <w:semiHidden/>
    <w:unhideWhenUsed/>
    <w:rsid w:val="003664D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4D6"/>
    <w:rPr>
      <w:rFonts w:ascii="Segoe UI" w:hAnsi="Segoe UI" w:cs="Segoe UI"/>
      <w:sz w:val="18"/>
      <w:szCs w:val="18"/>
    </w:rPr>
  </w:style>
  <w:style w:type="paragraph" w:styleId="Revisin">
    <w:name w:val="Revision"/>
    <w:hidden/>
    <w:uiPriority w:val="99"/>
    <w:semiHidden/>
    <w:rsid w:val="009233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Lendinez\OneDrive%20-%20SEPD\Documentos\Elena%20Lend&#237;nez\REED\Plantillas%20autores%20REED\Plantilla%20Art&#237;culo%20REED%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Artículo REED </Template>
  <TotalTime>13</TotalTime>
  <Pages>3</Pages>
  <Words>640</Words>
  <Characters>3525</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Lendinez</dc:creator>
  <cp:keywords/>
  <dc:description/>
  <cp:lastModifiedBy>Elena  Lendinez</cp:lastModifiedBy>
  <cp:revision>10</cp:revision>
  <dcterms:created xsi:type="dcterms:W3CDTF">2024-02-06T16:23:00Z</dcterms:created>
  <dcterms:modified xsi:type="dcterms:W3CDTF">2024-02-07T10:41:00Z</dcterms:modified>
</cp:coreProperties>
</file>